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2126B" w14:textId="77777777" w:rsidR="000B5401" w:rsidRPr="007B69CB" w:rsidRDefault="000B5401" w:rsidP="000B5401">
      <w:pPr>
        <w:jc w:val="center"/>
        <w:rPr>
          <w:rFonts w:ascii="Tahoma" w:hAnsi="Tahoma" w:cs="Tahoma"/>
          <w:b/>
          <w:sz w:val="28"/>
        </w:rPr>
      </w:pPr>
      <w:bookmarkStart w:id="0" w:name="_GoBack"/>
      <w:r w:rsidRPr="007B69CB">
        <w:rPr>
          <w:rFonts w:ascii="Tahoma" w:hAnsi="Tahoma" w:cs="Tahoma"/>
          <w:b/>
          <w:sz w:val="28"/>
        </w:rPr>
        <w:t>Waiver of Notice of Special Meeting</w:t>
      </w:r>
    </w:p>
    <w:p w14:paraId="35496884" w14:textId="77777777" w:rsidR="000B5401" w:rsidRPr="007B69CB" w:rsidRDefault="000B5401" w:rsidP="000B5401">
      <w:pPr>
        <w:jc w:val="center"/>
        <w:rPr>
          <w:rFonts w:ascii="Tahoma" w:hAnsi="Tahoma" w:cs="Tahoma"/>
        </w:rPr>
      </w:pPr>
      <w:r w:rsidRPr="007B69CB">
        <w:rPr>
          <w:rFonts w:ascii="Tahoma" w:hAnsi="Tahoma" w:cs="Tahoma"/>
        </w:rPr>
        <w:t>of the</w:t>
      </w:r>
    </w:p>
    <w:p w14:paraId="5C3B5B08" w14:textId="77777777" w:rsidR="000B5401" w:rsidRPr="007B69CB" w:rsidRDefault="000B5401" w:rsidP="000B5401">
      <w:pPr>
        <w:jc w:val="center"/>
        <w:rPr>
          <w:rFonts w:ascii="Tahoma" w:hAnsi="Tahoma" w:cs="Tahoma"/>
        </w:rPr>
      </w:pPr>
      <w:r w:rsidRPr="007B69CB">
        <w:rPr>
          <w:rFonts w:ascii="Tahoma" w:hAnsi="Tahoma" w:cs="Tahoma"/>
        </w:rPr>
        <w:t>Board of Directors</w:t>
      </w:r>
    </w:p>
    <w:p w14:paraId="6C201BE5" w14:textId="77777777" w:rsidR="000B5401" w:rsidRPr="007B69CB" w:rsidRDefault="000B5401" w:rsidP="000B5401">
      <w:pPr>
        <w:jc w:val="center"/>
        <w:rPr>
          <w:rFonts w:ascii="Tahoma" w:hAnsi="Tahoma" w:cs="Tahoma"/>
        </w:rPr>
      </w:pPr>
      <w:r w:rsidRPr="007B69CB">
        <w:rPr>
          <w:rFonts w:ascii="Tahoma" w:hAnsi="Tahoma" w:cs="Tahoma"/>
        </w:rPr>
        <w:t>of</w:t>
      </w:r>
    </w:p>
    <w:p w14:paraId="26DAFFCD" w14:textId="77777777" w:rsidR="000B5401" w:rsidRPr="007B69CB" w:rsidRDefault="000B5401" w:rsidP="000B5401">
      <w:pPr>
        <w:jc w:val="center"/>
        <w:rPr>
          <w:rFonts w:ascii="Tahoma" w:hAnsi="Tahoma" w:cs="Tahoma"/>
        </w:rPr>
      </w:pPr>
      <w:r w:rsidRPr="007B69CB">
        <w:rPr>
          <w:rFonts w:ascii="Tahoma" w:hAnsi="Tahoma" w:cs="Tahoma"/>
        </w:rPr>
        <w:t>[Name of Company]</w:t>
      </w:r>
    </w:p>
    <w:p w14:paraId="3A942C9F" w14:textId="77777777" w:rsidR="000B5401" w:rsidRPr="007B69CB" w:rsidRDefault="000B5401" w:rsidP="000B5401">
      <w:pPr>
        <w:jc w:val="center"/>
        <w:rPr>
          <w:rFonts w:ascii="Tahoma" w:hAnsi="Tahoma" w:cs="Tahoma"/>
        </w:rPr>
      </w:pPr>
    </w:p>
    <w:p w14:paraId="61809EBC" w14:textId="77777777" w:rsidR="000B5401" w:rsidRPr="007B69CB" w:rsidRDefault="000B5401" w:rsidP="000B5401">
      <w:pPr>
        <w:jc w:val="both"/>
        <w:rPr>
          <w:rFonts w:ascii="Tahoma" w:hAnsi="Tahoma" w:cs="Tahoma"/>
        </w:rPr>
      </w:pPr>
      <w:r w:rsidRPr="007B69CB">
        <w:rPr>
          <w:rFonts w:ascii="Tahoma" w:hAnsi="Tahoma" w:cs="Tahoma"/>
        </w:rPr>
        <w:t>We, the undersigned, being all of the Directors of the Corporation, hereby agree and consent that a  special meeting of the Board of Directors of the Corporation be held on the date and time and at the place designated hereunder, and do hereby waive all notice whatsoever of such meeting and of any adjournment or adjournments thereof.</w:t>
      </w:r>
    </w:p>
    <w:p w14:paraId="1E567D5F" w14:textId="77777777" w:rsidR="000B5401" w:rsidRPr="007B69CB" w:rsidRDefault="000B5401" w:rsidP="000B5401">
      <w:pPr>
        <w:jc w:val="both"/>
        <w:rPr>
          <w:rFonts w:ascii="Tahoma" w:hAnsi="Tahoma" w:cs="Tahoma"/>
        </w:rPr>
      </w:pPr>
      <w:r w:rsidRPr="007B69CB">
        <w:rPr>
          <w:rFonts w:ascii="Tahoma" w:hAnsi="Tahoma" w:cs="Tahoma"/>
        </w:rPr>
        <w:t>We do further agree and consent that any and all lawful business may be transacted at such meeting or at any adjournment or adjournments thereof as may be deemed advisable by the Directors present thereat. Any business transacted at such meeting or at any adjournment or adjournments thereof shall be as valid and legal and of the same force and effect as if such meeting or adjourned meeting were held after notice.</w:t>
      </w:r>
    </w:p>
    <w:p w14:paraId="77146EA4" w14:textId="77777777" w:rsidR="000B5401" w:rsidRPr="007B69CB" w:rsidRDefault="000B5401" w:rsidP="000B5401">
      <w:pPr>
        <w:jc w:val="both"/>
        <w:rPr>
          <w:rFonts w:ascii="Tahoma" w:hAnsi="Tahoma" w:cs="Tahoma"/>
        </w:rPr>
      </w:pPr>
      <w:r w:rsidRPr="007B69CB">
        <w:rPr>
          <w:rFonts w:ascii="Tahoma" w:hAnsi="Tahoma" w:cs="Tahoma"/>
        </w:rPr>
        <w:t>Place of Meeting:</w:t>
      </w:r>
    </w:p>
    <w:p w14:paraId="65E56E34" w14:textId="77777777" w:rsidR="000B5401" w:rsidRPr="007B69CB" w:rsidRDefault="000B5401" w:rsidP="000B5401">
      <w:pPr>
        <w:jc w:val="both"/>
        <w:rPr>
          <w:rFonts w:ascii="Tahoma" w:hAnsi="Tahoma" w:cs="Tahoma"/>
        </w:rPr>
      </w:pPr>
      <w:r w:rsidRPr="007B69CB">
        <w:rPr>
          <w:rFonts w:ascii="Tahoma" w:hAnsi="Tahoma" w:cs="Tahoma"/>
        </w:rPr>
        <w:t>Date of Meeting:</w:t>
      </w:r>
    </w:p>
    <w:p w14:paraId="2DC1BEFF" w14:textId="77777777" w:rsidR="000B5401" w:rsidRPr="007B69CB" w:rsidRDefault="000B5401" w:rsidP="000B5401">
      <w:pPr>
        <w:jc w:val="both"/>
        <w:rPr>
          <w:rFonts w:ascii="Tahoma" w:hAnsi="Tahoma" w:cs="Tahoma"/>
        </w:rPr>
      </w:pPr>
      <w:r w:rsidRPr="007B69CB">
        <w:rPr>
          <w:rFonts w:ascii="Tahoma" w:hAnsi="Tahoma" w:cs="Tahoma"/>
        </w:rPr>
        <w:t>Time of Meeting:</w:t>
      </w:r>
    </w:p>
    <w:p w14:paraId="7CC90B02" w14:textId="77777777" w:rsidR="000B5401" w:rsidRPr="007B69CB" w:rsidRDefault="000B5401" w:rsidP="000B5401">
      <w:pPr>
        <w:jc w:val="both"/>
        <w:rPr>
          <w:rFonts w:ascii="Tahoma" w:hAnsi="Tahoma" w:cs="Tahoma"/>
        </w:rPr>
      </w:pPr>
      <w:r w:rsidRPr="007B69CB">
        <w:rPr>
          <w:rFonts w:ascii="Tahoma" w:hAnsi="Tahoma" w:cs="Tahoma"/>
        </w:rPr>
        <w:t>Purpose of Meeting: To approve the election to be treated as a “small business corporation” for income tax purposes.</w:t>
      </w:r>
    </w:p>
    <w:p w14:paraId="47B84BC7" w14:textId="77777777" w:rsidR="000B5401" w:rsidRPr="007B69CB" w:rsidRDefault="000B5401" w:rsidP="000B5401">
      <w:pPr>
        <w:jc w:val="both"/>
        <w:rPr>
          <w:rFonts w:ascii="Tahoma" w:hAnsi="Tahoma" w:cs="Tahoma"/>
        </w:rPr>
      </w:pPr>
    </w:p>
    <w:p w14:paraId="043FFB78" w14:textId="77777777" w:rsidR="000B5401" w:rsidRPr="007B69CB" w:rsidRDefault="000B5401" w:rsidP="000B5401">
      <w:pPr>
        <w:rPr>
          <w:rFonts w:ascii="Tahoma" w:hAnsi="Tahoma" w:cs="Tahoma"/>
        </w:rPr>
      </w:pPr>
      <w:r w:rsidRPr="007B69CB">
        <w:rPr>
          <w:rFonts w:ascii="Tahoma" w:hAnsi="Tahoma" w:cs="Tahoma"/>
        </w:rPr>
        <w:t>Dated: _________________                                                     ___________________________</w:t>
      </w:r>
    </w:p>
    <w:p w14:paraId="259EECD5" w14:textId="77777777" w:rsidR="000B5401" w:rsidRPr="007B69CB" w:rsidRDefault="000B5401" w:rsidP="000B5401">
      <w:pPr>
        <w:jc w:val="right"/>
        <w:rPr>
          <w:rFonts w:ascii="Tahoma" w:hAnsi="Tahoma" w:cs="Tahoma"/>
        </w:rPr>
      </w:pPr>
      <w:r w:rsidRPr="007B69CB">
        <w:rPr>
          <w:rFonts w:ascii="Tahoma" w:hAnsi="Tahoma" w:cs="Tahoma"/>
        </w:rPr>
        <w:t xml:space="preserve"> Director</w:t>
      </w:r>
    </w:p>
    <w:p w14:paraId="5CF070BB" w14:textId="77777777" w:rsidR="000B5401" w:rsidRPr="007B69CB" w:rsidRDefault="000B5401" w:rsidP="000B5401">
      <w:pPr>
        <w:jc w:val="right"/>
        <w:rPr>
          <w:rFonts w:ascii="Tahoma" w:hAnsi="Tahoma" w:cs="Tahoma"/>
        </w:rPr>
      </w:pPr>
      <w:r w:rsidRPr="007B69CB">
        <w:rPr>
          <w:rFonts w:ascii="Tahoma" w:hAnsi="Tahoma" w:cs="Tahoma"/>
        </w:rPr>
        <w:t xml:space="preserve"> ___________________________</w:t>
      </w:r>
    </w:p>
    <w:p w14:paraId="0F21AF78" w14:textId="77777777" w:rsidR="000B5401" w:rsidRPr="007B69CB" w:rsidRDefault="000B5401" w:rsidP="000B5401">
      <w:pPr>
        <w:jc w:val="right"/>
        <w:rPr>
          <w:rFonts w:ascii="Tahoma" w:hAnsi="Tahoma" w:cs="Tahoma"/>
        </w:rPr>
      </w:pPr>
      <w:r w:rsidRPr="007B69CB">
        <w:rPr>
          <w:rFonts w:ascii="Tahoma" w:hAnsi="Tahoma" w:cs="Tahoma"/>
        </w:rPr>
        <w:t xml:space="preserve"> Director</w:t>
      </w:r>
    </w:p>
    <w:p w14:paraId="1A5559E6" w14:textId="77777777" w:rsidR="000B5401" w:rsidRPr="007B69CB" w:rsidRDefault="000B5401" w:rsidP="000B5401">
      <w:pPr>
        <w:jc w:val="right"/>
        <w:rPr>
          <w:rFonts w:ascii="Tahoma" w:hAnsi="Tahoma" w:cs="Tahoma"/>
        </w:rPr>
      </w:pPr>
      <w:r w:rsidRPr="007B69CB">
        <w:rPr>
          <w:rFonts w:ascii="Tahoma" w:hAnsi="Tahoma" w:cs="Tahoma"/>
        </w:rPr>
        <w:t xml:space="preserve"> ___________________________</w:t>
      </w:r>
    </w:p>
    <w:p w14:paraId="57669516" w14:textId="77777777" w:rsidR="0020693C" w:rsidRPr="007B69CB" w:rsidRDefault="000B5401" w:rsidP="000B5401">
      <w:pPr>
        <w:jc w:val="right"/>
        <w:rPr>
          <w:rFonts w:ascii="Tahoma" w:hAnsi="Tahoma" w:cs="Tahoma"/>
        </w:rPr>
      </w:pPr>
      <w:r w:rsidRPr="007B69CB">
        <w:rPr>
          <w:rFonts w:ascii="Tahoma" w:hAnsi="Tahoma" w:cs="Tahoma"/>
        </w:rPr>
        <w:t xml:space="preserve"> Director</w:t>
      </w:r>
      <w:bookmarkEnd w:id="0"/>
    </w:p>
    <w:sectPr w:rsidR="0020693C" w:rsidRPr="007B69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5699B" w14:textId="77777777" w:rsidR="008B3FA7" w:rsidRDefault="008B3FA7" w:rsidP="000B5401">
      <w:pPr>
        <w:spacing w:after="0" w:line="240" w:lineRule="auto"/>
      </w:pPr>
      <w:r>
        <w:separator/>
      </w:r>
    </w:p>
  </w:endnote>
  <w:endnote w:type="continuationSeparator" w:id="0">
    <w:p w14:paraId="1C765FDA" w14:textId="77777777" w:rsidR="008B3FA7" w:rsidRDefault="008B3FA7" w:rsidP="000B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262B4" w14:textId="77777777" w:rsidR="008B3FA7" w:rsidRDefault="008B3FA7" w:rsidP="000B5401">
      <w:pPr>
        <w:spacing w:after="0" w:line="240" w:lineRule="auto"/>
      </w:pPr>
      <w:r>
        <w:separator/>
      </w:r>
    </w:p>
  </w:footnote>
  <w:footnote w:type="continuationSeparator" w:id="0">
    <w:p w14:paraId="74DEDFA5" w14:textId="77777777" w:rsidR="008B3FA7" w:rsidRDefault="008B3FA7" w:rsidP="000B54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tDAzNjE2MjU1NzZW0lEKTi0uzszPAykwrAUADN09wywAAAA="/>
  </w:docVars>
  <w:rsids>
    <w:rsidRoot w:val="000B5401"/>
    <w:rsid w:val="000B5401"/>
    <w:rsid w:val="0020693C"/>
    <w:rsid w:val="007B69CB"/>
    <w:rsid w:val="008B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3EDC"/>
  <w15:docId w15:val="{708A18CC-5D67-4343-A44E-07898120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54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401"/>
  </w:style>
  <w:style w:type="paragraph" w:styleId="Footer">
    <w:name w:val="footer"/>
    <w:basedOn w:val="Normal"/>
    <w:link w:val="FooterChar"/>
    <w:uiPriority w:val="99"/>
    <w:semiHidden/>
    <w:unhideWhenUsed/>
    <w:rsid w:val="000B54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4</cp:revision>
  <dcterms:created xsi:type="dcterms:W3CDTF">2020-02-19T23:43:00Z</dcterms:created>
  <dcterms:modified xsi:type="dcterms:W3CDTF">2020-02-25T10:04:00Z</dcterms:modified>
</cp:coreProperties>
</file>